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DE" w:rsidRPr="00C72CDE" w:rsidRDefault="00C72CDE" w:rsidP="00C72CD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</w:pP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Видеонаблюдение</w:t>
      </w:r>
    </w:p>
    <w:p w:rsidR="00C72CDE" w:rsidRPr="00C72CDE" w:rsidRDefault="00C72CDE" w:rsidP="00C72C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</w:pPr>
      <w:r w:rsidRPr="00C72CDE">
        <w:rPr>
          <w:rFonts w:ascii="Helvetica" w:eastAsia="Times New Roman" w:hAnsi="Helvetica" w:cs="Helvetica"/>
          <w:b/>
          <w:bCs/>
          <w:i/>
          <w:iCs/>
          <w:color w:val="748491"/>
          <w:sz w:val="21"/>
          <w:szCs w:val="21"/>
          <w:lang w:eastAsia="ru-RU"/>
        </w:rPr>
        <w:t>Монтаж видеокамер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 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видеокамеры в помещении (до 3м)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1 500,00  руб.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видеокамеры в помещении (3-6м)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2000.00 руб.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 xml:space="preserve">Монтаж камеры в </w:t>
      </w:r>
      <w:proofErr w:type="spellStart"/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t>термокожух</w:t>
      </w:r>
      <w:proofErr w:type="spellEnd"/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t xml:space="preserve">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200,00 руб.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уличной видеокамеры (до 3м)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2 000,00 руб.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уличной видеокамеры (3-6м)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3 000,00 руб.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 xml:space="preserve">Монтаж </w:t>
      </w:r>
      <w:proofErr w:type="spellStart"/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t>видеоглазка</w:t>
      </w:r>
      <w:proofErr w:type="spellEnd"/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t xml:space="preserve">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1 000,00 руб.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блока питания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500,00 руб.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 xml:space="preserve">Монтаж усилителя, делителя, </w:t>
      </w:r>
      <w:proofErr w:type="spellStart"/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t>коммутатора,преобразователя</w:t>
      </w:r>
      <w:proofErr w:type="spellEnd"/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t xml:space="preserve">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400,00 руб</w:t>
      </w:r>
      <w:r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.</w:t>
      </w:r>
    </w:p>
    <w:p w:rsidR="00C72CDE" w:rsidRPr="00C72CDE" w:rsidRDefault="00C72CDE" w:rsidP="00C72C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</w:pPr>
      <w:r w:rsidRPr="00C72CDE">
        <w:rPr>
          <w:rFonts w:ascii="Helvetica" w:eastAsia="Times New Roman" w:hAnsi="Helvetica" w:cs="Helvetica"/>
          <w:b/>
          <w:bCs/>
          <w:i/>
          <w:iCs/>
          <w:color w:val="748491"/>
          <w:sz w:val="21"/>
          <w:szCs w:val="21"/>
          <w:lang w:eastAsia="ru-RU"/>
        </w:rPr>
        <w:t xml:space="preserve">Подключение и настройка </w:t>
      </w:r>
      <w:proofErr w:type="spellStart"/>
      <w:r w:rsidRPr="00C72CDE">
        <w:rPr>
          <w:rFonts w:ascii="Helvetica" w:eastAsia="Times New Roman" w:hAnsi="Helvetica" w:cs="Helvetica"/>
          <w:b/>
          <w:bCs/>
          <w:i/>
          <w:iCs/>
          <w:color w:val="748491"/>
          <w:sz w:val="21"/>
          <w:szCs w:val="21"/>
          <w:lang w:eastAsia="ru-RU"/>
        </w:rPr>
        <w:t>мультиплексоров,регистраторов</w:t>
      </w:r>
      <w:proofErr w:type="spellEnd"/>
      <w:r w:rsidRPr="00C72CDE">
        <w:rPr>
          <w:rFonts w:ascii="Helvetica" w:eastAsia="Times New Roman" w:hAnsi="Helvetica" w:cs="Helvetica"/>
          <w:b/>
          <w:bCs/>
          <w:i/>
          <w:iCs/>
          <w:color w:val="748491"/>
          <w:sz w:val="21"/>
          <w:szCs w:val="21"/>
          <w:lang w:eastAsia="ru-RU"/>
        </w:rPr>
        <w:t xml:space="preserve"> и т.п</w:t>
      </w:r>
      <w:r>
        <w:rPr>
          <w:rFonts w:ascii="Helvetica" w:eastAsia="Times New Roman" w:hAnsi="Helvetica" w:cs="Helvetica"/>
          <w:b/>
          <w:bCs/>
          <w:i/>
          <w:iCs/>
          <w:color w:val="748491"/>
          <w:sz w:val="21"/>
          <w:szCs w:val="21"/>
          <w:lang w:eastAsia="ru-RU"/>
        </w:rPr>
        <w:t>.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t> 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Мультиплексор или видеорегистратор (за канал)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650,00 руб.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Настройка удаленного рабочего места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2 000,00 руб</w:t>
      </w:r>
      <w:r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.</w:t>
      </w:r>
    </w:p>
    <w:p w:rsidR="00C72CDE" w:rsidRPr="00C72CDE" w:rsidRDefault="00C72CDE" w:rsidP="00C72C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</w:pPr>
      <w:r w:rsidRPr="00C72CDE">
        <w:rPr>
          <w:rFonts w:ascii="Helvetica" w:eastAsia="Times New Roman" w:hAnsi="Helvetica" w:cs="Helvetica"/>
          <w:b/>
          <w:bCs/>
          <w:i/>
          <w:iCs/>
          <w:color w:val="748491"/>
          <w:sz w:val="21"/>
          <w:szCs w:val="21"/>
          <w:lang w:eastAsia="ru-RU"/>
        </w:rPr>
        <w:t>Сборка и настройка видеосерверов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Сборка и настройка видеосервера (за канал)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3 000,00 руб.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Сборка и настройка компьютера для видеосервера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3 000,00 руб.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Настройка удаленного рабочего места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2 000,00 руб</w:t>
      </w:r>
      <w:r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.</w:t>
      </w:r>
    </w:p>
    <w:p w:rsidR="00C72CDE" w:rsidRPr="00C72CDE" w:rsidRDefault="00C72CDE" w:rsidP="00C72CD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</w:pPr>
      <w:r w:rsidRPr="00C72CDE">
        <w:rPr>
          <w:rFonts w:ascii="Helvetica" w:eastAsia="Times New Roman" w:hAnsi="Helvetica" w:cs="Helvetica"/>
          <w:b/>
          <w:bCs/>
          <w:i/>
          <w:iCs/>
          <w:color w:val="748491"/>
          <w:sz w:val="21"/>
          <w:szCs w:val="21"/>
          <w:lang w:eastAsia="ru-RU"/>
        </w:rPr>
        <w:t>Монтаж ЖК мониторов и плазм</w:t>
      </w:r>
      <w:r w:rsidRPr="00C72CDE">
        <w:rPr>
          <w:rFonts w:ascii="Helvetica" w:eastAsia="Times New Roman" w:hAnsi="Helvetica" w:cs="Helvetica"/>
          <w:i/>
          <w:iCs/>
          <w:color w:val="748491"/>
          <w:sz w:val="21"/>
          <w:szCs w:val="21"/>
          <w:lang w:eastAsia="ru-RU"/>
        </w:rPr>
        <w:t> 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монитора (настенный до 32")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1 000,00  руб.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монитора (настенный, от 32" до 46")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5 000,00 руб.</w:t>
      </w:r>
      <w:r w:rsidRPr="00C72CDE">
        <w:rPr>
          <w:rFonts w:ascii="Helvetica" w:eastAsia="Times New Roman" w:hAnsi="Helvetica" w:cs="Helvetica"/>
          <w:color w:val="748491"/>
          <w:sz w:val="21"/>
          <w:szCs w:val="21"/>
          <w:lang w:eastAsia="ru-RU"/>
        </w:rPr>
        <w:br/>
        <w:t>Монтаж монитора (настенный, от 46" до 65") шт. </w:t>
      </w:r>
      <w:r w:rsidRPr="00C72CDE"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5 000,00 руб</w:t>
      </w:r>
      <w:r>
        <w:rPr>
          <w:rFonts w:ascii="Helvetica" w:eastAsia="Times New Roman" w:hAnsi="Helvetica" w:cs="Helvetica"/>
          <w:b/>
          <w:bCs/>
          <w:color w:val="748491"/>
          <w:sz w:val="21"/>
          <w:szCs w:val="21"/>
          <w:lang w:eastAsia="ru-RU"/>
        </w:rPr>
        <w:t>.</w:t>
      </w:r>
      <w:bookmarkStart w:id="0" w:name="_GoBack"/>
      <w:bookmarkEnd w:id="0"/>
    </w:p>
    <w:p w:rsidR="00AB41D8" w:rsidRDefault="00C72CDE"/>
    <w:sectPr w:rsidR="00AB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02A98"/>
    <w:multiLevelType w:val="multilevel"/>
    <w:tmpl w:val="A2E0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C6"/>
    <w:rsid w:val="000461C6"/>
    <w:rsid w:val="00557309"/>
    <w:rsid w:val="0085440D"/>
    <w:rsid w:val="00C72CDE"/>
    <w:rsid w:val="00D0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77F1"/>
  <w15:chartTrackingRefBased/>
  <w15:docId w15:val="{C9EED4F1-84FA-4E70-B73A-591EA1574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1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2017-11-09T10:37:00Z</dcterms:created>
  <dcterms:modified xsi:type="dcterms:W3CDTF">2017-11-09T10:37:00Z</dcterms:modified>
</cp:coreProperties>
</file>